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7016" w14:textId="2D25A2EE" w:rsidR="001B5DC7" w:rsidRPr="001B5DC7" w:rsidRDefault="00FC7DF7" w:rsidP="008D1A6D">
      <w:pPr>
        <w:rPr>
          <w:sz w:val="24"/>
          <w:szCs w:val="24"/>
        </w:rPr>
      </w:pPr>
      <w:r w:rsidRPr="001B5DC7">
        <w:rPr>
          <w:sz w:val="24"/>
          <w:szCs w:val="24"/>
        </w:rPr>
        <w:t xml:space="preserve"> </w:t>
      </w:r>
    </w:p>
    <w:p w14:paraId="7AFDA74D" w14:textId="11E6E124" w:rsidR="001B5DC7" w:rsidRPr="001B5DC7" w:rsidRDefault="00EE6377" w:rsidP="001B5DC7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O</w:t>
      </w:r>
      <w:r w:rsidR="001F5D50">
        <w:rPr>
          <w:rFonts w:cstheme="minorHAnsi"/>
          <w:b/>
          <w:color w:val="000000" w:themeColor="text1"/>
          <w:sz w:val="24"/>
          <w:szCs w:val="24"/>
        </w:rPr>
        <w:t>ctober</w:t>
      </w:r>
      <w:r w:rsidR="001B5DC7" w:rsidRPr="001B5DC7">
        <w:rPr>
          <w:rFonts w:cstheme="minorHAnsi"/>
          <w:b/>
          <w:color w:val="000000" w:themeColor="text1"/>
          <w:sz w:val="24"/>
          <w:szCs w:val="24"/>
        </w:rPr>
        <w:t xml:space="preserve"> 2020: </w:t>
      </w:r>
      <w:r w:rsidR="001F5D50">
        <w:rPr>
          <w:rFonts w:cstheme="minorHAnsi"/>
          <w:b/>
          <w:color w:val="000000" w:themeColor="text1"/>
          <w:sz w:val="24"/>
          <w:szCs w:val="24"/>
        </w:rPr>
        <w:t xml:space="preserve">Y11 Home Learning </w:t>
      </w:r>
    </w:p>
    <w:p w14:paraId="70082F8D" w14:textId="6E631936" w:rsidR="001B5DC7" w:rsidRDefault="001B5DC7" w:rsidP="001B5DC7">
      <w:pPr>
        <w:pBdr>
          <w:bottom w:val="none" w:sz="0" w:space="8" w:color="auto"/>
        </w:pBdr>
        <w:spacing w:after="0" w:line="310" w:lineRule="auto"/>
        <w:rPr>
          <w:rFonts w:cstheme="minorHAnsi"/>
          <w:color w:val="000000" w:themeColor="text1"/>
          <w:sz w:val="24"/>
          <w:szCs w:val="24"/>
        </w:rPr>
      </w:pPr>
    </w:p>
    <w:p w14:paraId="05153AB9" w14:textId="4032877C" w:rsidR="001B5DC7" w:rsidRPr="009A0AE7" w:rsidRDefault="001B5DC7" w:rsidP="001B5DC7">
      <w:pPr>
        <w:pBdr>
          <w:bottom w:val="none" w:sz="0" w:space="8" w:color="auto"/>
        </w:pBdr>
        <w:spacing w:after="0" w:line="310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>Dear Parents and Carers</w:t>
      </w:r>
    </w:p>
    <w:p w14:paraId="1A7A807C" w14:textId="10DA5FBA" w:rsidR="001B5DC7" w:rsidRPr="009A0AE7" w:rsidRDefault="001B5DC7" w:rsidP="001B5DC7">
      <w:pPr>
        <w:pBdr>
          <w:bottom w:val="none" w:sz="0" w:space="8" w:color="auto"/>
        </w:pBdr>
        <w:spacing w:after="0" w:line="310" w:lineRule="auto"/>
        <w:rPr>
          <w:rFonts w:cstheme="minorHAnsi"/>
          <w:color w:val="000000" w:themeColor="text1"/>
          <w:sz w:val="14"/>
          <w:szCs w:val="24"/>
        </w:rPr>
      </w:pPr>
    </w:p>
    <w:p w14:paraId="5B70DC7D" w14:textId="39E20EDD" w:rsidR="009E2A08" w:rsidRPr="009A0AE7" w:rsidRDefault="00D129FD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 hope that you and your family are keeping safe and well. </w:t>
      </w:r>
      <w:r w:rsidR="001B5DC7" w:rsidRPr="009A0AE7">
        <w:rPr>
          <w:rFonts w:cstheme="minorHAnsi"/>
          <w:color w:val="000000" w:themeColor="text1"/>
          <w:sz w:val="24"/>
          <w:szCs w:val="24"/>
        </w:rPr>
        <w:t xml:space="preserve">As </w:t>
      </w:r>
      <w:r w:rsidR="001F5D50" w:rsidRPr="009A0AE7">
        <w:rPr>
          <w:rFonts w:cstheme="minorHAnsi"/>
          <w:color w:val="000000" w:themeColor="text1"/>
          <w:sz w:val="24"/>
          <w:szCs w:val="24"/>
        </w:rPr>
        <w:t>your child is currently working from home, you will be aware that their lessons have moved onto Google Classroom. When</w:t>
      </w:r>
      <w:r w:rsidR="00C90C1E" w:rsidRPr="009A0AE7">
        <w:rPr>
          <w:rFonts w:cstheme="minorHAnsi"/>
          <w:color w:val="000000" w:themeColor="text1"/>
          <w:sz w:val="24"/>
          <w:szCs w:val="24"/>
        </w:rPr>
        <w:t xml:space="preserve"> logging into their </w:t>
      </w:r>
      <w:bookmarkStart w:id="0" w:name="_GoBack"/>
      <w:bookmarkEnd w:id="0"/>
      <w:r w:rsidR="00C90C1E" w:rsidRPr="009A0AE7">
        <w:rPr>
          <w:rFonts w:cstheme="minorHAnsi"/>
          <w:color w:val="000000" w:themeColor="text1"/>
          <w:sz w:val="24"/>
          <w:szCs w:val="24"/>
        </w:rPr>
        <w:t>classrooms</w:t>
      </w:r>
      <w:r w:rsidR="001F5D50" w:rsidRPr="009A0AE7">
        <w:rPr>
          <w:rFonts w:cstheme="minorHAnsi"/>
          <w:color w:val="000000" w:themeColor="text1"/>
          <w:sz w:val="24"/>
          <w:szCs w:val="24"/>
        </w:rPr>
        <w:t xml:space="preserve">, </w:t>
      </w:r>
      <w:r w:rsidR="009B6353" w:rsidRPr="009A0AE7">
        <w:rPr>
          <w:rFonts w:cstheme="minorHAnsi"/>
          <w:color w:val="000000" w:themeColor="text1"/>
          <w:sz w:val="24"/>
          <w:szCs w:val="24"/>
        </w:rPr>
        <w:t xml:space="preserve">students </w:t>
      </w:r>
      <w:r w:rsidR="00C90C1E" w:rsidRPr="009A0AE7">
        <w:rPr>
          <w:rFonts w:cstheme="minorHAnsi"/>
          <w:color w:val="000000" w:themeColor="text1"/>
          <w:sz w:val="24"/>
          <w:szCs w:val="24"/>
        </w:rPr>
        <w:t xml:space="preserve">are </w:t>
      </w:r>
      <w:r w:rsidR="009B6353" w:rsidRPr="009A0AE7">
        <w:rPr>
          <w:rFonts w:cstheme="minorHAnsi"/>
          <w:color w:val="000000" w:themeColor="text1"/>
          <w:sz w:val="24"/>
          <w:szCs w:val="24"/>
        </w:rPr>
        <w:t xml:space="preserve">expected to access their lessons </w:t>
      </w:r>
      <w:r w:rsidR="009B6353" w:rsidRPr="009A0AE7">
        <w:rPr>
          <w:rFonts w:cstheme="minorHAnsi"/>
          <w:b/>
          <w:color w:val="000000" w:themeColor="text1"/>
          <w:sz w:val="24"/>
          <w:szCs w:val="24"/>
        </w:rPr>
        <w:t>as per their usual timetable</w:t>
      </w:r>
      <w:r w:rsidR="00964BBC">
        <w:rPr>
          <w:rFonts w:cstheme="minorHAnsi"/>
          <w:color w:val="000000" w:themeColor="text1"/>
          <w:sz w:val="24"/>
          <w:szCs w:val="24"/>
        </w:rPr>
        <w:t>. F</w:t>
      </w:r>
      <w:r w:rsidR="00FE19BE" w:rsidRPr="009A0AE7">
        <w:rPr>
          <w:rFonts w:cstheme="minorHAnsi"/>
          <w:color w:val="000000" w:themeColor="text1"/>
          <w:sz w:val="24"/>
          <w:szCs w:val="24"/>
        </w:rPr>
        <w:t>or example, if they have English Monday Period 1, they should complete their English lesson between 9</w:t>
      </w:r>
      <w:r w:rsidR="009E2A08" w:rsidRPr="009A0AE7">
        <w:rPr>
          <w:rFonts w:cstheme="minorHAnsi"/>
          <w:color w:val="000000" w:themeColor="text1"/>
          <w:sz w:val="24"/>
          <w:szCs w:val="24"/>
        </w:rPr>
        <w:t>:10-10:25am</w:t>
      </w:r>
      <w:r w:rsidR="009B6353" w:rsidRPr="009A0AE7">
        <w:rPr>
          <w:rFonts w:cstheme="minorHAnsi"/>
          <w:color w:val="000000" w:themeColor="text1"/>
          <w:sz w:val="24"/>
          <w:szCs w:val="24"/>
        </w:rPr>
        <w:t xml:space="preserve">. </w:t>
      </w:r>
      <w:r w:rsidR="009E2A08" w:rsidRPr="009A0AE7">
        <w:rPr>
          <w:rFonts w:cstheme="minorHAnsi"/>
          <w:color w:val="000000" w:themeColor="text1"/>
          <w:sz w:val="24"/>
          <w:szCs w:val="24"/>
        </w:rPr>
        <w:t xml:space="preserve">This will support them with time management, and ensure they are able to access all of the lessons as they would in school. </w:t>
      </w:r>
    </w:p>
    <w:p w14:paraId="69B5EEE6" w14:textId="77777777" w:rsidR="009E2A08" w:rsidRPr="009A0AE7" w:rsidRDefault="009E2A08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55B424A7" w14:textId="13C78E97" w:rsidR="001B5DC7" w:rsidRPr="009A0AE7" w:rsidRDefault="00C90C1E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 xml:space="preserve">There is also further guidance </w:t>
      </w:r>
      <w:r w:rsidR="009A19EF" w:rsidRPr="009A0AE7">
        <w:rPr>
          <w:rFonts w:cstheme="minorHAnsi"/>
          <w:color w:val="000000" w:themeColor="text1"/>
          <w:sz w:val="24"/>
          <w:szCs w:val="24"/>
        </w:rPr>
        <w:t>below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regarding successful home learning. As well as this, o</w:t>
      </w:r>
      <w:r w:rsidR="009B6353" w:rsidRPr="009A0AE7">
        <w:rPr>
          <w:rFonts w:cstheme="minorHAnsi"/>
          <w:color w:val="000000" w:themeColor="text1"/>
          <w:sz w:val="24"/>
          <w:szCs w:val="24"/>
        </w:rPr>
        <w:t xml:space="preserve">n our 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school </w:t>
      </w:r>
      <w:r w:rsidR="009B6353" w:rsidRPr="009A0AE7">
        <w:rPr>
          <w:rFonts w:cstheme="minorHAnsi"/>
          <w:color w:val="000000" w:themeColor="text1"/>
          <w:sz w:val="24"/>
          <w:szCs w:val="24"/>
        </w:rPr>
        <w:t>website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, </w:t>
      </w:r>
      <w:r w:rsidR="009B6353" w:rsidRPr="009A0AE7">
        <w:rPr>
          <w:rFonts w:cstheme="minorHAnsi"/>
          <w:color w:val="000000" w:themeColor="text1"/>
          <w:sz w:val="24"/>
          <w:szCs w:val="24"/>
        </w:rPr>
        <w:t xml:space="preserve">our ‘home learning’ page, 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has </w:t>
      </w:r>
      <w:r w:rsidR="009B6353" w:rsidRPr="009A0AE7">
        <w:rPr>
          <w:rFonts w:cstheme="minorHAnsi"/>
          <w:color w:val="000000" w:themeColor="text1"/>
          <w:sz w:val="24"/>
          <w:szCs w:val="24"/>
        </w:rPr>
        <w:t>a range of videos and support materials for accessing and uploading work</w:t>
      </w:r>
      <w:r w:rsidR="00FE6737" w:rsidRPr="009A0AE7">
        <w:rPr>
          <w:rFonts w:cstheme="minorHAnsi"/>
          <w:color w:val="000000" w:themeColor="text1"/>
          <w:sz w:val="24"/>
          <w:szCs w:val="24"/>
        </w:rPr>
        <w:t xml:space="preserve"> via Google Classroom. </w:t>
      </w:r>
    </w:p>
    <w:p w14:paraId="7E9EE1D5" w14:textId="48C94839" w:rsidR="009B6353" w:rsidRPr="009A0AE7" w:rsidRDefault="009B6353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 xml:space="preserve">                   </w:t>
      </w:r>
    </w:p>
    <w:p w14:paraId="4C1CC58C" w14:textId="43D6E99E" w:rsidR="002A23A1" w:rsidRDefault="00FE6737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>As we are approaching the end of the half term, alongside students’ classwork, some subjects have also set assessments for students to complete and submit. The majority of these assessments have be</w:t>
      </w:r>
      <w:r w:rsidR="00A740D1">
        <w:rPr>
          <w:rFonts w:cstheme="minorHAnsi"/>
          <w:color w:val="000000" w:themeColor="text1"/>
          <w:sz w:val="24"/>
          <w:szCs w:val="24"/>
        </w:rPr>
        <w:t>e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n set on Google Classroom with clear instructions for completion. </w:t>
      </w:r>
    </w:p>
    <w:p w14:paraId="789502D1" w14:textId="77777777" w:rsidR="002A23A1" w:rsidRDefault="002A23A1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B163534" w14:textId="48FB915B" w:rsidR="00FE6737" w:rsidRPr="009A0AE7" w:rsidRDefault="00FE6737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>However, also includ</w:t>
      </w:r>
      <w:r w:rsidR="00FE19BE" w:rsidRPr="009A0AE7">
        <w:rPr>
          <w:rFonts w:cstheme="minorHAnsi"/>
          <w:color w:val="000000" w:themeColor="text1"/>
          <w:sz w:val="24"/>
          <w:szCs w:val="24"/>
        </w:rPr>
        <w:t>ed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with this letter are</w:t>
      </w:r>
      <w:r w:rsidR="001F6569">
        <w:rPr>
          <w:rFonts w:cstheme="minorHAnsi"/>
          <w:color w:val="000000" w:themeColor="text1"/>
          <w:sz w:val="24"/>
          <w:szCs w:val="24"/>
        </w:rPr>
        <w:t xml:space="preserve"> any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</w:t>
      </w:r>
      <w:r w:rsidRPr="001F6569">
        <w:rPr>
          <w:rFonts w:cstheme="minorHAnsi"/>
          <w:color w:val="000000" w:themeColor="text1"/>
          <w:sz w:val="24"/>
          <w:szCs w:val="24"/>
        </w:rPr>
        <w:t xml:space="preserve">assessments </w:t>
      </w:r>
      <w:r w:rsidR="001F6569" w:rsidRPr="001F6569">
        <w:rPr>
          <w:rFonts w:cstheme="minorHAnsi"/>
          <w:color w:val="000000" w:themeColor="text1"/>
          <w:sz w:val="24"/>
          <w:szCs w:val="24"/>
        </w:rPr>
        <w:t>which must be complete</w:t>
      </w:r>
      <w:r w:rsidR="001F6569">
        <w:rPr>
          <w:rFonts w:cstheme="minorHAnsi"/>
          <w:color w:val="000000" w:themeColor="text1"/>
          <w:sz w:val="24"/>
          <w:szCs w:val="24"/>
        </w:rPr>
        <w:t>d</w:t>
      </w:r>
      <w:r w:rsidR="001F6569" w:rsidRPr="001F6569">
        <w:rPr>
          <w:rFonts w:cstheme="minorHAnsi"/>
          <w:color w:val="000000" w:themeColor="text1"/>
          <w:sz w:val="24"/>
          <w:szCs w:val="24"/>
        </w:rPr>
        <w:t xml:space="preserve"> on paper due to the</w:t>
      </w:r>
      <w:r w:rsidR="00FE19BE" w:rsidRPr="001F6569">
        <w:rPr>
          <w:rFonts w:cstheme="minorHAnsi"/>
          <w:color w:val="000000" w:themeColor="text1"/>
          <w:sz w:val="24"/>
          <w:szCs w:val="24"/>
        </w:rPr>
        <w:t xml:space="preserve"> structure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 of</w:t>
      </w:r>
      <w:r w:rsidR="001F6569">
        <w:rPr>
          <w:rFonts w:cstheme="minorHAnsi"/>
          <w:color w:val="000000" w:themeColor="text1"/>
          <w:sz w:val="24"/>
          <w:szCs w:val="24"/>
        </w:rPr>
        <w:t xml:space="preserve"> the questions and content</w:t>
      </w:r>
      <w:r w:rsidR="00FE19BE" w:rsidRPr="009A0AE7">
        <w:rPr>
          <w:rFonts w:cstheme="minorHAnsi"/>
          <w:color w:val="000000" w:themeColor="text1"/>
          <w:sz w:val="24"/>
          <w:szCs w:val="24"/>
        </w:rPr>
        <w:t>. Please could students complete these assessments, as per the instructions set by the</w:t>
      </w:r>
      <w:r w:rsidR="001F6569">
        <w:rPr>
          <w:rFonts w:cstheme="minorHAnsi"/>
          <w:color w:val="000000" w:themeColor="text1"/>
          <w:sz w:val="24"/>
          <w:szCs w:val="24"/>
        </w:rPr>
        <w:t xml:space="preserve"> relevant 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teacher </w:t>
      </w:r>
      <w:r w:rsidR="002A23A1">
        <w:rPr>
          <w:rFonts w:cstheme="minorHAnsi"/>
          <w:color w:val="000000" w:themeColor="text1"/>
          <w:sz w:val="24"/>
          <w:szCs w:val="24"/>
        </w:rPr>
        <w:t>within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 Google Classroom</w:t>
      </w:r>
      <w:r w:rsidR="009E2A08" w:rsidRPr="009A0AE7">
        <w:rPr>
          <w:rFonts w:cstheme="minorHAnsi"/>
          <w:color w:val="000000" w:themeColor="text1"/>
          <w:sz w:val="24"/>
          <w:szCs w:val="24"/>
        </w:rPr>
        <w:t>,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 and return them to school</w:t>
      </w:r>
      <w:r w:rsidR="002A23A1">
        <w:rPr>
          <w:rFonts w:cstheme="minorHAnsi"/>
          <w:color w:val="000000" w:themeColor="text1"/>
          <w:sz w:val="24"/>
          <w:szCs w:val="24"/>
        </w:rPr>
        <w:t xml:space="preserve"> on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 </w:t>
      </w:r>
      <w:r w:rsidR="00FE19BE" w:rsidRPr="009A0AE7">
        <w:rPr>
          <w:rFonts w:cstheme="minorHAnsi"/>
          <w:b/>
          <w:color w:val="000000" w:themeColor="text1"/>
          <w:sz w:val="24"/>
          <w:szCs w:val="24"/>
        </w:rPr>
        <w:t>Friday 23</w:t>
      </w:r>
      <w:r w:rsidR="00FE19BE" w:rsidRPr="009A0AE7">
        <w:rPr>
          <w:rFonts w:cstheme="minorHAnsi"/>
          <w:b/>
          <w:color w:val="000000" w:themeColor="text1"/>
          <w:sz w:val="24"/>
          <w:szCs w:val="24"/>
          <w:vertAlign w:val="superscript"/>
        </w:rPr>
        <w:t>rd</w:t>
      </w:r>
      <w:r w:rsidR="00FE19BE" w:rsidRPr="009A0AE7">
        <w:rPr>
          <w:rFonts w:cstheme="minorHAnsi"/>
          <w:b/>
          <w:color w:val="000000" w:themeColor="text1"/>
          <w:sz w:val="24"/>
          <w:szCs w:val="24"/>
        </w:rPr>
        <w:t xml:space="preserve"> October</w:t>
      </w:r>
      <w:r w:rsidR="002A23A1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A23A1" w:rsidRPr="002A23A1">
        <w:rPr>
          <w:rFonts w:cstheme="minorHAnsi"/>
          <w:color w:val="000000" w:themeColor="text1"/>
          <w:sz w:val="24"/>
          <w:szCs w:val="24"/>
        </w:rPr>
        <w:t xml:space="preserve">This </w:t>
      </w:r>
      <w:r w:rsidR="00FE19BE" w:rsidRPr="002A23A1">
        <w:rPr>
          <w:rFonts w:cstheme="minorHAnsi"/>
          <w:color w:val="000000" w:themeColor="text1"/>
          <w:sz w:val="24"/>
          <w:szCs w:val="24"/>
        </w:rPr>
        <w:t>i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s </w:t>
      </w:r>
      <w:r w:rsidR="00A740D1">
        <w:rPr>
          <w:rFonts w:cstheme="minorHAnsi"/>
          <w:color w:val="000000" w:themeColor="text1"/>
          <w:sz w:val="24"/>
          <w:szCs w:val="24"/>
        </w:rPr>
        <w:t xml:space="preserve">the </w:t>
      </w:r>
      <w:r w:rsidR="00FE19BE" w:rsidRPr="009A0AE7">
        <w:rPr>
          <w:rFonts w:cstheme="minorHAnsi"/>
          <w:color w:val="000000" w:themeColor="text1"/>
          <w:sz w:val="24"/>
          <w:szCs w:val="24"/>
        </w:rPr>
        <w:t xml:space="preserve">return date for students within this isolation period. </w:t>
      </w:r>
    </w:p>
    <w:p w14:paraId="6F0B53A0" w14:textId="2094229A" w:rsidR="009E2A08" w:rsidRPr="009A0AE7" w:rsidRDefault="009E2A08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E0042FD" w14:textId="5DD03883" w:rsidR="009E2A08" w:rsidRPr="009A0AE7" w:rsidRDefault="009E2A08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9A0AE7">
        <w:rPr>
          <w:rFonts w:cstheme="minorHAnsi"/>
          <w:b/>
          <w:color w:val="000000" w:themeColor="text1"/>
          <w:sz w:val="24"/>
          <w:szCs w:val="24"/>
        </w:rPr>
        <w:t>Please could we ask that all students are adhering to the assessment expectations as set out by their teachers</w:t>
      </w:r>
      <w:r w:rsidR="00021B26" w:rsidRPr="009A0AE7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B563B02" w14:textId="4B8943EC" w:rsidR="009E2A08" w:rsidRPr="009A0AE7" w:rsidRDefault="009E2A08" w:rsidP="009E2A08">
      <w:pPr>
        <w:pStyle w:val="ListParagraph"/>
        <w:numPr>
          <w:ilvl w:val="0"/>
          <w:numId w:val="15"/>
        </w:num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>Complet</w:t>
      </w:r>
      <w:r w:rsidR="009A0AE7">
        <w:rPr>
          <w:rFonts w:cstheme="minorHAnsi"/>
          <w:color w:val="000000" w:themeColor="text1"/>
          <w:sz w:val="24"/>
          <w:szCs w:val="24"/>
        </w:rPr>
        <w:t>e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the assessment within the time frame </w:t>
      </w:r>
      <w:r w:rsidR="00021B26" w:rsidRPr="009A0AE7">
        <w:rPr>
          <w:rFonts w:cstheme="minorHAnsi"/>
          <w:color w:val="000000" w:themeColor="text1"/>
          <w:sz w:val="24"/>
          <w:szCs w:val="24"/>
        </w:rPr>
        <w:t>set by your teachers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6E24F89" w14:textId="7AFF99DE" w:rsidR="009E2A08" w:rsidRPr="009A0AE7" w:rsidRDefault="009E2A08" w:rsidP="009E2A08">
      <w:pPr>
        <w:pStyle w:val="ListParagraph"/>
        <w:numPr>
          <w:ilvl w:val="0"/>
          <w:numId w:val="15"/>
        </w:num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>Comple</w:t>
      </w:r>
      <w:r w:rsidR="009A0AE7">
        <w:rPr>
          <w:rFonts w:cstheme="minorHAnsi"/>
          <w:color w:val="000000" w:themeColor="text1"/>
          <w:sz w:val="24"/>
          <w:szCs w:val="24"/>
        </w:rPr>
        <w:t>te the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assessment without any revision notes</w:t>
      </w:r>
      <w:r w:rsidR="009A0AE7">
        <w:rPr>
          <w:rFonts w:cstheme="minorHAnsi"/>
          <w:color w:val="000000" w:themeColor="text1"/>
          <w:sz w:val="24"/>
          <w:szCs w:val="24"/>
        </w:rPr>
        <w:t xml:space="preserve"> -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 as </w:t>
      </w:r>
      <w:r w:rsidR="00021B26" w:rsidRPr="009A0AE7">
        <w:rPr>
          <w:rFonts w:cstheme="minorHAnsi"/>
          <w:color w:val="000000" w:themeColor="text1"/>
          <w:sz w:val="24"/>
          <w:szCs w:val="24"/>
        </w:rPr>
        <w:t xml:space="preserve">you </w:t>
      </w:r>
      <w:r w:rsidRPr="009A0AE7">
        <w:rPr>
          <w:rFonts w:cstheme="minorHAnsi"/>
          <w:color w:val="000000" w:themeColor="text1"/>
          <w:sz w:val="24"/>
          <w:szCs w:val="24"/>
        </w:rPr>
        <w:t xml:space="preserve">would within class. </w:t>
      </w:r>
    </w:p>
    <w:p w14:paraId="419AF0B5" w14:textId="479CCE94" w:rsidR="009E2A08" w:rsidRPr="009A0AE7" w:rsidRDefault="00021B26" w:rsidP="009E2A08">
      <w:pPr>
        <w:pStyle w:val="ListParagraph"/>
        <w:numPr>
          <w:ilvl w:val="0"/>
          <w:numId w:val="15"/>
        </w:num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A0AE7">
        <w:rPr>
          <w:rFonts w:cstheme="minorHAnsi"/>
          <w:color w:val="000000" w:themeColor="text1"/>
          <w:sz w:val="24"/>
          <w:szCs w:val="24"/>
        </w:rPr>
        <w:t xml:space="preserve">Only using the equipment specified within the assessment instructions. </w:t>
      </w:r>
    </w:p>
    <w:p w14:paraId="61FDA67E" w14:textId="72419AF3" w:rsidR="00021B26" w:rsidRDefault="00021B26" w:rsidP="00021B26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Cs w:val="24"/>
        </w:rPr>
      </w:pPr>
    </w:p>
    <w:p w14:paraId="218BA85A" w14:textId="65581D25" w:rsidR="00EE6377" w:rsidRDefault="002A23A1" w:rsidP="00021B26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Thank you for you continued support during this time. We continue to put your child’s education and wellbeing at the centre of everything we </w:t>
      </w:r>
      <w:r w:rsidR="00883A86">
        <w:rPr>
          <w:rFonts w:cstheme="minorHAnsi"/>
          <w:color w:val="000000" w:themeColor="text1"/>
          <w:sz w:val="24"/>
          <w:szCs w:val="24"/>
        </w:rPr>
        <w:t xml:space="preserve">do and your support in allowing us to do this in invaluable. </w:t>
      </w:r>
    </w:p>
    <w:p w14:paraId="0063042A" w14:textId="71A36C10" w:rsidR="00883A86" w:rsidRDefault="00883A86" w:rsidP="00021B26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68815FB" w14:textId="5740630B" w:rsidR="00F06FD0" w:rsidRDefault="00883A86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Kind regards</w:t>
      </w:r>
    </w:p>
    <w:p w14:paraId="75079115" w14:textId="288E7F0A" w:rsidR="00FE19BE" w:rsidRDefault="00FE19BE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DAC605F" w14:textId="77777777" w:rsidR="00964BBC" w:rsidRDefault="00964BBC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0687CD6" w14:textId="0E0A54AD" w:rsidR="00EE6377" w:rsidRDefault="00964BBC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Mr Rhodes</w:t>
      </w:r>
    </w:p>
    <w:p w14:paraId="4284608C" w14:textId="7F936EAB" w:rsidR="00FE6737" w:rsidRDefault="00964BBC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Headteacher</w:t>
      </w:r>
    </w:p>
    <w:p w14:paraId="560995CC" w14:textId="3C73E545" w:rsidR="00E107A0" w:rsidRDefault="00E107A0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52F64C1" w14:textId="44234CD6" w:rsidR="00E107A0" w:rsidRDefault="00E107A0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9478D21" w14:textId="68FDE73A" w:rsidR="00E107A0" w:rsidRDefault="00E107A0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F9C9DC5" w14:textId="77777777" w:rsidR="00E107A0" w:rsidRDefault="00E107A0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0E1866F7" w14:textId="70FBE4D6" w:rsidR="00FE6737" w:rsidRDefault="00FE6737" w:rsidP="001B5DC7">
      <w:pPr>
        <w:pBdr>
          <w:bottom w:val="none" w:sz="0" w:space="8" w:color="auto"/>
        </w:pBd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DBF2E0A" w14:textId="693A8568" w:rsidR="00EE6377" w:rsidRPr="00EE6377" w:rsidRDefault="00EE6377" w:rsidP="00883A86">
      <w:pPr>
        <w:pBdr>
          <w:bottom w:val="none" w:sz="0" w:space="8" w:color="auto"/>
        </w:pBdr>
        <w:spacing w:after="0" w:line="276" w:lineRule="auto"/>
        <w:rPr>
          <w:lang w:eastAsia="en-GB"/>
        </w:rPr>
      </w:pPr>
      <w:r>
        <w:rPr>
          <w:lang w:eastAsia="en-GB"/>
        </w:rPr>
        <w:tab/>
      </w:r>
    </w:p>
    <w:p w14:paraId="06F0EE26" w14:textId="130593BA" w:rsidR="00EE6377" w:rsidRPr="00EE6377" w:rsidRDefault="00E107A0" w:rsidP="00EE6377">
      <w:pPr>
        <w:tabs>
          <w:tab w:val="left" w:pos="1273"/>
        </w:tabs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94A9FD" wp14:editId="4C3FF074">
            <wp:simplePos x="0" y="0"/>
            <wp:positionH relativeFrom="margin">
              <wp:posOffset>-55880</wp:posOffset>
            </wp:positionH>
            <wp:positionV relativeFrom="paragraph">
              <wp:posOffset>332105</wp:posOffset>
            </wp:positionV>
            <wp:extent cx="6602730" cy="452183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9"/>
                    <a:stretch/>
                  </pic:blipFill>
                  <pic:spPr bwMode="auto">
                    <a:xfrm>
                      <a:off x="0" y="0"/>
                      <a:ext cx="6602730" cy="452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349DF" w14:textId="293FE374" w:rsidR="00EE6377" w:rsidRPr="00EE6377" w:rsidRDefault="00EE6377" w:rsidP="00EE6377">
      <w:pPr>
        <w:rPr>
          <w:lang w:eastAsia="en-GB"/>
        </w:rPr>
      </w:pPr>
    </w:p>
    <w:p w14:paraId="59EA9357" w14:textId="4B951FB9" w:rsidR="00EE6377" w:rsidRPr="00EE6377" w:rsidRDefault="00EE6377" w:rsidP="00EE6377">
      <w:pPr>
        <w:rPr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11069"/>
        <w:tblW w:w="0" w:type="auto"/>
        <w:tblLook w:val="04A0" w:firstRow="1" w:lastRow="0" w:firstColumn="1" w:lastColumn="0" w:noHBand="0" w:noVBand="1"/>
      </w:tblPr>
      <w:tblGrid>
        <w:gridCol w:w="3030"/>
        <w:gridCol w:w="3030"/>
      </w:tblGrid>
      <w:tr w:rsidR="009A0AE7" w14:paraId="48F16A4A" w14:textId="77777777" w:rsidTr="009A0AE7">
        <w:trPr>
          <w:trHeight w:val="263"/>
        </w:trPr>
        <w:tc>
          <w:tcPr>
            <w:tcW w:w="3030" w:type="dxa"/>
            <w:shd w:val="clear" w:color="auto" w:fill="CCCCFF"/>
          </w:tcPr>
          <w:p w14:paraId="4405F874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Lesson</w:t>
            </w:r>
          </w:p>
        </w:tc>
        <w:tc>
          <w:tcPr>
            <w:tcW w:w="3030" w:type="dxa"/>
            <w:shd w:val="clear" w:color="auto" w:fill="CCCCFF"/>
          </w:tcPr>
          <w:p w14:paraId="34194824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Timing</w:t>
            </w:r>
          </w:p>
        </w:tc>
      </w:tr>
      <w:tr w:rsidR="009A0AE7" w14:paraId="4766EF77" w14:textId="77777777" w:rsidTr="009A0AE7">
        <w:trPr>
          <w:trHeight w:val="246"/>
        </w:trPr>
        <w:tc>
          <w:tcPr>
            <w:tcW w:w="3030" w:type="dxa"/>
          </w:tcPr>
          <w:p w14:paraId="70877138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Period 1</w:t>
            </w:r>
          </w:p>
        </w:tc>
        <w:tc>
          <w:tcPr>
            <w:tcW w:w="3030" w:type="dxa"/>
          </w:tcPr>
          <w:p w14:paraId="170F7778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9:10-10:25am</w:t>
            </w:r>
          </w:p>
        </w:tc>
      </w:tr>
      <w:tr w:rsidR="009A0AE7" w14:paraId="545A6C8D" w14:textId="77777777" w:rsidTr="009A0AE7">
        <w:trPr>
          <w:trHeight w:val="263"/>
        </w:trPr>
        <w:tc>
          <w:tcPr>
            <w:tcW w:w="3030" w:type="dxa"/>
          </w:tcPr>
          <w:p w14:paraId="52FD7CE6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Period 2</w:t>
            </w:r>
          </w:p>
        </w:tc>
        <w:tc>
          <w:tcPr>
            <w:tcW w:w="3030" w:type="dxa"/>
          </w:tcPr>
          <w:p w14:paraId="61AD6722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10:25: 11:40am</w:t>
            </w:r>
          </w:p>
        </w:tc>
      </w:tr>
      <w:tr w:rsidR="009A0AE7" w14:paraId="543E8F20" w14:textId="77777777" w:rsidTr="009A0AE7">
        <w:trPr>
          <w:trHeight w:val="263"/>
        </w:trPr>
        <w:tc>
          <w:tcPr>
            <w:tcW w:w="3030" w:type="dxa"/>
            <w:shd w:val="clear" w:color="auto" w:fill="D9D9D9" w:themeFill="background1" w:themeFillShade="D9"/>
          </w:tcPr>
          <w:p w14:paraId="2C0337F6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Break</w:t>
            </w:r>
          </w:p>
        </w:tc>
        <w:tc>
          <w:tcPr>
            <w:tcW w:w="3030" w:type="dxa"/>
          </w:tcPr>
          <w:p w14:paraId="1286B0EF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11:40-11:55am</w:t>
            </w:r>
          </w:p>
        </w:tc>
      </w:tr>
      <w:tr w:rsidR="009A0AE7" w14:paraId="5A70D1C5" w14:textId="77777777" w:rsidTr="009A0AE7">
        <w:trPr>
          <w:trHeight w:val="246"/>
        </w:trPr>
        <w:tc>
          <w:tcPr>
            <w:tcW w:w="3030" w:type="dxa"/>
          </w:tcPr>
          <w:p w14:paraId="7F059158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Period 3</w:t>
            </w:r>
          </w:p>
        </w:tc>
        <w:tc>
          <w:tcPr>
            <w:tcW w:w="3030" w:type="dxa"/>
          </w:tcPr>
          <w:p w14:paraId="13A5CB31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11:55am-1:10pm</w:t>
            </w:r>
          </w:p>
        </w:tc>
      </w:tr>
      <w:tr w:rsidR="009A0AE7" w14:paraId="0EBCFB44" w14:textId="77777777" w:rsidTr="009A0AE7">
        <w:trPr>
          <w:trHeight w:val="263"/>
        </w:trPr>
        <w:tc>
          <w:tcPr>
            <w:tcW w:w="3030" w:type="dxa"/>
            <w:shd w:val="clear" w:color="auto" w:fill="D9D9D9" w:themeFill="background1" w:themeFillShade="D9"/>
          </w:tcPr>
          <w:p w14:paraId="352C4A89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Lunch</w:t>
            </w:r>
          </w:p>
        </w:tc>
        <w:tc>
          <w:tcPr>
            <w:tcW w:w="3030" w:type="dxa"/>
          </w:tcPr>
          <w:p w14:paraId="7F3426AF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1:10-1:45pm</w:t>
            </w:r>
          </w:p>
        </w:tc>
      </w:tr>
      <w:tr w:rsidR="009A0AE7" w14:paraId="642E88A0" w14:textId="77777777" w:rsidTr="009A0AE7">
        <w:trPr>
          <w:trHeight w:val="246"/>
        </w:trPr>
        <w:tc>
          <w:tcPr>
            <w:tcW w:w="3030" w:type="dxa"/>
          </w:tcPr>
          <w:p w14:paraId="03002491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 w:rsidRPr="009A0AE7">
              <w:rPr>
                <w:sz w:val="24"/>
                <w:lang w:eastAsia="en-GB"/>
              </w:rPr>
              <w:t>Period 4</w:t>
            </w:r>
          </w:p>
        </w:tc>
        <w:tc>
          <w:tcPr>
            <w:tcW w:w="3030" w:type="dxa"/>
          </w:tcPr>
          <w:p w14:paraId="37877F61" w14:textId="77777777" w:rsidR="009A0AE7" w:rsidRPr="009A0AE7" w:rsidRDefault="009A0AE7" w:rsidP="009A0AE7">
            <w:pPr>
              <w:tabs>
                <w:tab w:val="left" w:pos="1273"/>
              </w:tabs>
              <w:jc w:val="center"/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1:45-3:00pm</w:t>
            </w:r>
          </w:p>
        </w:tc>
      </w:tr>
    </w:tbl>
    <w:p w14:paraId="43BD1D1D" w14:textId="4E9F8683" w:rsidR="00EE6377" w:rsidRPr="00EE6377" w:rsidRDefault="00EE6377" w:rsidP="00EE6377">
      <w:pPr>
        <w:rPr>
          <w:lang w:eastAsia="en-GB"/>
        </w:rPr>
      </w:pPr>
    </w:p>
    <w:p w14:paraId="4EDADB37" w14:textId="77777777" w:rsidR="00EE6377" w:rsidRPr="00EE6377" w:rsidRDefault="00EE6377" w:rsidP="00EE6377">
      <w:pPr>
        <w:rPr>
          <w:lang w:eastAsia="en-GB"/>
        </w:rPr>
      </w:pPr>
    </w:p>
    <w:p w14:paraId="75713BB5" w14:textId="77777777" w:rsidR="00EE6377" w:rsidRPr="00EE6377" w:rsidRDefault="00EE6377" w:rsidP="00EE6377">
      <w:pPr>
        <w:rPr>
          <w:lang w:eastAsia="en-GB"/>
        </w:rPr>
      </w:pPr>
    </w:p>
    <w:p w14:paraId="416D77D2" w14:textId="77777777" w:rsidR="00EE6377" w:rsidRPr="00EE6377" w:rsidRDefault="00EE6377" w:rsidP="00EE6377">
      <w:pPr>
        <w:rPr>
          <w:lang w:eastAsia="en-GB"/>
        </w:rPr>
      </w:pPr>
    </w:p>
    <w:p w14:paraId="08D70923" w14:textId="77777777" w:rsidR="00EE6377" w:rsidRPr="00EE6377" w:rsidRDefault="00EE6377" w:rsidP="00EE6377">
      <w:pPr>
        <w:rPr>
          <w:lang w:eastAsia="en-GB"/>
        </w:rPr>
      </w:pPr>
    </w:p>
    <w:p w14:paraId="02AA13DE" w14:textId="77777777" w:rsidR="00EE6377" w:rsidRPr="00EE6377" w:rsidRDefault="00EE6377" w:rsidP="00EE6377">
      <w:pPr>
        <w:rPr>
          <w:lang w:eastAsia="en-GB"/>
        </w:rPr>
      </w:pPr>
    </w:p>
    <w:p w14:paraId="20D44F6F" w14:textId="77777777" w:rsidR="00EE6377" w:rsidRPr="00EE6377" w:rsidRDefault="00EE6377" w:rsidP="00EE6377">
      <w:pPr>
        <w:rPr>
          <w:lang w:eastAsia="en-GB"/>
        </w:rPr>
      </w:pPr>
    </w:p>
    <w:p w14:paraId="44606C13" w14:textId="51C8D65B" w:rsidR="00FC7DF7" w:rsidRPr="00EE6377" w:rsidRDefault="00FC7DF7" w:rsidP="00EE6377">
      <w:pPr>
        <w:rPr>
          <w:lang w:eastAsia="en-GB"/>
        </w:rPr>
      </w:pPr>
    </w:p>
    <w:sectPr w:rsidR="00FC7DF7" w:rsidRPr="00EE6377" w:rsidSect="004B1568">
      <w:headerReference w:type="default" r:id="rId11"/>
      <w:footerReference w:type="default" r:id="rId12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A191" w14:textId="77777777" w:rsidR="00882721" w:rsidRDefault="00882721" w:rsidP="00CE668D">
      <w:pPr>
        <w:spacing w:after="0" w:line="240" w:lineRule="auto"/>
      </w:pPr>
      <w:r>
        <w:separator/>
      </w:r>
    </w:p>
  </w:endnote>
  <w:endnote w:type="continuationSeparator" w:id="0">
    <w:p w14:paraId="5956FC75" w14:textId="77777777" w:rsidR="00882721" w:rsidRDefault="00882721" w:rsidP="00CE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7B45" w14:textId="131D7B1F" w:rsidR="00CE668D" w:rsidRDefault="00EE637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FE6AE6" wp14:editId="25DE4498">
          <wp:simplePos x="0" y="0"/>
          <wp:positionH relativeFrom="page">
            <wp:align>right</wp:align>
          </wp:positionH>
          <wp:positionV relativeFrom="paragraph">
            <wp:posOffset>-558441</wp:posOffset>
          </wp:positionV>
          <wp:extent cx="7466720" cy="133444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720" cy="13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2D08B" w14:textId="77777777" w:rsidR="00CE668D" w:rsidRDefault="00CE6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75378" w14:textId="77777777" w:rsidR="00882721" w:rsidRDefault="00882721" w:rsidP="00CE668D">
      <w:pPr>
        <w:spacing w:after="0" w:line="240" w:lineRule="auto"/>
      </w:pPr>
      <w:r>
        <w:separator/>
      </w:r>
    </w:p>
  </w:footnote>
  <w:footnote w:type="continuationSeparator" w:id="0">
    <w:p w14:paraId="3879D672" w14:textId="77777777" w:rsidR="00882721" w:rsidRDefault="00882721" w:rsidP="00CE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54FC" w14:textId="08B96101" w:rsidR="00EE6377" w:rsidRDefault="00EE637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CB29B8" wp14:editId="7C4E7FCE">
          <wp:simplePos x="0" y="0"/>
          <wp:positionH relativeFrom="column">
            <wp:posOffset>-763084</wp:posOffset>
          </wp:positionH>
          <wp:positionV relativeFrom="paragraph">
            <wp:posOffset>-450215</wp:posOffset>
          </wp:positionV>
          <wp:extent cx="7719376" cy="10099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376" cy="100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BD1"/>
    <w:multiLevelType w:val="hybridMultilevel"/>
    <w:tmpl w:val="A48C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E5"/>
    <w:multiLevelType w:val="hybridMultilevel"/>
    <w:tmpl w:val="D246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40E5"/>
    <w:multiLevelType w:val="hybridMultilevel"/>
    <w:tmpl w:val="0742BEA4"/>
    <w:lvl w:ilvl="0" w:tplc="5E845E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2F3"/>
    <w:multiLevelType w:val="hybridMultilevel"/>
    <w:tmpl w:val="49EA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4097E"/>
    <w:multiLevelType w:val="multilevel"/>
    <w:tmpl w:val="9DA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514BC"/>
    <w:multiLevelType w:val="hybridMultilevel"/>
    <w:tmpl w:val="BAC0D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C56C3"/>
    <w:multiLevelType w:val="hybridMultilevel"/>
    <w:tmpl w:val="C1D6ACCA"/>
    <w:lvl w:ilvl="0" w:tplc="7A06B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38B7"/>
    <w:multiLevelType w:val="hybridMultilevel"/>
    <w:tmpl w:val="9490BDFC"/>
    <w:lvl w:ilvl="0" w:tplc="894835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12A0"/>
    <w:multiLevelType w:val="hybridMultilevel"/>
    <w:tmpl w:val="ADE0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6A7B"/>
    <w:multiLevelType w:val="multilevel"/>
    <w:tmpl w:val="7818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8761B"/>
    <w:multiLevelType w:val="hybridMultilevel"/>
    <w:tmpl w:val="699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A26DA"/>
    <w:multiLevelType w:val="multilevel"/>
    <w:tmpl w:val="5760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C5466"/>
    <w:multiLevelType w:val="multilevel"/>
    <w:tmpl w:val="288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D6473"/>
    <w:multiLevelType w:val="multilevel"/>
    <w:tmpl w:val="B114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45D76"/>
    <w:multiLevelType w:val="multilevel"/>
    <w:tmpl w:val="83C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8D"/>
    <w:rsid w:val="00002A07"/>
    <w:rsid w:val="00021B26"/>
    <w:rsid w:val="00056A4F"/>
    <w:rsid w:val="00062461"/>
    <w:rsid w:val="00063D7F"/>
    <w:rsid w:val="00072710"/>
    <w:rsid w:val="000A15C4"/>
    <w:rsid w:val="000E14B5"/>
    <w:rsid w:val="000F619A"/>
    <w:rsid w:val="00131025"/>
    <w:rsid w:val="00156F2E"/>
    <w:rsid w:val="0016521B"/>
    <w:rsid w:val="001735E0"/>
    <w:rsid w:val="001913E2"/>
    <w:rsid w:val="001A2646"/>
    <w:rsid w:val="001B5DC7"/>
    <w:rsid w:val="001D3822"/>
    <w:rsid w:val="001F5D50"/>
    <w:rsid w:val="001F6569"/>
    <w:rsid w:val="002027EA"/>
    <w:rsid w:val="00206F23"/>
    <w:rsid w:val="002579A8"/>
    <w:rsid w:val="00263F81"/>
    <w:rsid w:val="00285B3C"/>
    <w:rsid w:val="0028680A"/>
    <w:rsid w:val="002A23A1"/>
    <w:rsid w:val="003436E2"/>
    <w:rsid w:val="00344945"/>
    <w:rsid w:val="003479C2"/>
    <w:rsid w:val="0037786F"/>
    <w:rsid w:val="003833A7"/>
    <w:rsid w:val="003C01D6"/>
    <w:rsid w:val="003C2A18"/>
    <w:rsid w:val="003D3896"/>
    <w:rsid w:val="003E0839"/>
    <w:rsid w:val="003E1BFA"/>
    <w:rsid w:val="00431F77"/>
    <w:rsid w:val="0043639B"/>
    <w:rsid w:val="00466DBD"/>
    <w:rsid w:val="00467A97"/>
    <w:rsid w:val="004924F5"/>
    <w:rsid w:val="004B1568"/>
    <w:rsid w:val="004D6BB6"/>
    <w:rsid w:val="00537A56"/>
    <w:rsid w:val="0056073F"/>
    <w:rsid w:val="0056399A"/>
    <w:rsid w:val="00572CBA"/>
    <w:rsid w:val="005A0DB0"/>
    <w:rsid w:val="005A781C"/>
    <w:rsid w:val="005B1A9A"/>
    <w:rsid w:val="005F4700"/>
    <w:rsid w:val="00635647"/>
    <w:rsid w:val="006403A6"/>
    <w:rsid w:val="00676EC3"/>
    <w:rsid w:val="0068377A"/>
    <w:rsid w:val="00692F7E"/>
    <w:rsid w:val="00722A11"/>
    <w:rsid w:val="007653FA"/>
    <w:rsid w:val="00871EBD"/>
    <w:rsid w:val="00882721"/>
    <w:rsid w:val="00883A86"/>
    <w:rsid w:val="008A5810"/>
    <w:rsid w:val="008D1A6D"/>
    <w:rsid w:val="008D4A73"/>
    <w:rsid w:val="00964BBC"/>
    <w:rsid w:val="009A0AE7"/>
    <w:rsid w:val="009A19EF"/>
    <w:rsid w:val="009A5E63"/>
    <w:rsid w:val="009B6353"/>
    <w:rsid w:val="009D05FF"/>
    <w:rsid w:val="009E2A08"/>
    <w:rsid w:val="00A32F64"/>
    <w:rsid w:val="00A72EF8"/>
    <w:rsid w:val="00A740D1"/>
    <w:rsid w:val="00AA28C1"/>
    <w:rsid w:val="00AB1D1B"/>
    <w:rsid w:val="00AB76DF"/>
    <w:rsid w:val="00AC55B9"/>
    <w:rsid w:val="00B77862"/>
    <w:rsid w:val="00BD48A1"/>
    <w:rsid w:val="00BE5A76"/>
    <w:rsid w:val="00BF563B"/>
    <w:rsid w:val="00BF5CDC"/>
    <w:rsid w:val="00C26340"/>
    <w:rsid w:val="00C71CDA"/>
    <w:rsid w:val="00C72996"/>
    <w:rsid w:val="00C74ED0"/>
    <w:rsid w:val="00C90C1E"/>
    <w:rsid w:val="00CA58A4"/>
    <w:rsid w:val="00CC5DA4"/>
    <w:rsid w:val="00CE668D"/>
    <w:rsid w:val="00D129FD"/>
    <w:rsid w:val="00DA341C"/>
    <w:rsid w:val="00DC2640"/>
    <w:rsid w:val="00DC4D24"/>
    <w:rsid w:val="00DC720B"/>
    <w:rsid w:val="00DD5036"/>
    <w:rsid w:val="00DD6565"/>
    <w:rsid w:val="00E107A0"/>
    <w:rsid w:val="00E27F9A"/>
    <w:rsid w:val="00E40A7C"/>
    <w:rsid w:val="00E43C18"/>
    <w:rsid w:val="00E476F9"/>
    <w:rsid w:val="00E5009C"/>
    <w:rsid w:val="00E9161C"/>
    <w:rsid w:val="00EB4FFC"/>
    <w:rsid w:val="00EE6377"/>
    <w:rsid w:val="00EF2345"/>
    <w:rsid w:val="00F06FD0"/>
    <w:rsid w:val="00F20DE1"/>
    <w:rsid w:val="00F35CD2"/>
    <w:rsid w:val="00F9737B"/>
    <w:rsid w:val="00FC7DF7"/>
    <w:rsid w:val="00FE19BE"/>
    <w:rsid w:val="00FE62DF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AC4C92"/>
  <w15:chartTrackingRefBased/>
  <w15:docId w15:val="{4DAA813E-C323-4DA9-B4F6-3FAAC243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8D"/>
  </w:style>
  <w:style w:type="paragraph" w:styleId="Footer">
    <w:name w:val="footer"/>
    <w:basedOn w:val="Normal"/>
    <w:link w:val="FooterChar"/>
    <w:uiPriority w:val="99"/>
    <w:unhideWhenUsed/>
    <w:rsid w:val="00CE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8D"/>
  </w:style>
  <w:style w:type="paragraph" w:styleId="ListParagraph">
    <w:name w:val="List Paragraph"/>
    <w:basedOn w:val="Normal"/>
    <w:uiPriority w:val="34"/>
    <w:qFormat/>
    <w:rsid w:val="003778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5E63"/>
    <w:rPr>
      <w:b/>
      <w:bCs/>
    </w:rPr>
  </w:style>
  <w:style w:type="paragraph" w:styleId="NormalWeb">
    <w:name w:val="Normal (Web)"/>
    <w:basedOn w:val="Normal"/>
    <w:uiPriority w:val="99"/>
    <w:unhideWhenUsed/>
    <w:rsid w:val="00BD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8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0B1C06ACD7242AD63C54BAC7542D9" ma:contentTypeVersion="13" ma:contentTypeDescription="Create a new document." ma:contentTypeScope="" ma:versionID="70e409e3326194b9bf641f784084297b">
  <xsd:schema xmlns:xsd="http://www.w3.org/2001/XMLSchema" xmlns:xs="http://www.w3.org/2001/XMLSchema" xmlns:p="http://schemas.microsoft.com/office/2006/metadata/properties" xmlns:ns3="e41b0429-a178-4423-ac3e-724de2785fd8" xmlns:ns4="f1e2da04-1f87-4630-8f12-c0ca7246d5eb" targetNamespace="http://schemas.microsoft.com/office/2006/metadata/properties" ma:root="true" ma:fieldsID="2a3af77598f8fd4f8e3abb4890d989e5" ns3:_="" ns4:_="">
    <xsd:import namespace="e41b0429-a178-4423-ac3e-724de2785fd8"/>
    <xsd:import namespace="f1e2da04-1f87-4630-8f12-c0ca7246d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b0429-a178-4423-ac3e-724de278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da04-1f87-4630-8f12-c0ca7246d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581CF-4161-4DF1-A2E8-C066AA742CD3}">
  <ds:schemaRefs>
    <ds:schemaRef ds:uri="http://schemas.openxmlformats.org/package/2006/metadata/core-properties"/>
    <ds:schemaRef ds:uri="http://schemas.microsoft.com/office/2006/documentManagement/types"/>
    <ds:schemaRef ds:uri="e41b0429-a178-4423-ac3e-724de2785fd8"/>
    <ds:schemaRef ds:uri="http://schemas.microsoft.com/office/2006/metadata/properties"/>
    <ds:schemaRef ds:uri="f1e2da04-1f87-4630-8f12-c0ca7246d5eb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0E2EAB-3F72-4938-A3FC-5F2AB8256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3F1D1-BD2E-4EAC-8572-E0AA25757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b0429-a178-4423-ac3e-724de2785fd8"/>
    <ds:schemaRef ds:uri="f1e2da04-1f87-4630-8f12-c0ca7246d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McDonald</dc:creator>
  <cp:keywords/>
  <dc:description/>
  <cp:lastModifiedBy>Charlotte McDonald</cp:lastModifiedBy>
  <cp:revision>4</cp:revision>
  <cp:lastPrinted>2020-07-13T12:51:00Z</cp:lastPrinted>
  <dcterms:created xsi:type="dcterms:W3CDTF">2020-10-14T11:27:00Z</dcterms:created>
  <dcterms:modified xsi:type="dcterms:W3CDTF">2020-10-15T19:47:00Z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0x0101003700B1C06ACD7242AD63C54BAC7542D9</vt:lpwstr>
  </property>
</Properties>
</file>